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ascii="宋体" w:hAnsi="宋体" w:eastAsia="宋体" w:cs="宋体"/>
          <w:sz w:val="44"/>
          <w:szCs w:val="44"/>
          <w:lang w:val="en-US" w:eastAsia="zh-CN"/>
        </w:rPr>
      </w:pPr>
      <w:r>
        <w:rPr>
          <w:rStyle w:val="5"/>
          <w:rFonts w:hint="eastAsia" w:ascii="宋体" w:hAnsi="宋体" w:eastAsia="宋体" w:cs="宋体"/>
          <w:sz w:val="44"/>
          <w:szCs w:val="44"/>
          <w:lang w:val="en-US" w:eastAsia="zh-CN"/>
        </w:rPr>
        <w:t>济南城实工程服务有限公司物业招聘</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5"/>
          <w:rFonts w:hint="eastAsia" w:ascii="黑体" w:hAnsi="黑体" w:eastAsia="黑体" w:cs="黑体"/>
          <w:sz w:val="32"/>
          <w:szCs w:val="32"/>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5"/>
          <w:rFonts w:hint="default" w:ascii="黑体" w:hAnsi="黑体" w:eastAsia="黑体" w:cs="黑体"/>
          <w:sz w:val="32"/>
          <w:szCs w:val="32"/>
          <w:lang w:val="en-US" w:eastAsia="zh-CN"/>
        </w:rPr>
      </w:pPr>
      <w:r>
        <w:rPr>
          <w:rStyle w:val="5"/>
          <w:rFonts w:hint="eastAsia" w:ascii="黑体" w:hAnsi="黑体" w:eastAsia="黑体" w:cs="黑体"/>
          <w:sz w:val="32"/>
          <w:szCs w:val="32"/>
          <w:lang w:val="en-US" w:eastAsia="zh-CN"/>
        </w:rPr>
        <w:t>1.物业经理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Style w:val="5"/>
          <w:rFonts w:hint="eastAsia" w:ascii="仿宋" w:hAnsi="仿宋" w:eastAsia="仿宋" w:cs="仿宋"/>
          <w:color w:val="7A4442"/>
          <w:sz w:val="32"/>
          <w:szCs w:val="32"/>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（1）负责当值时的各项管理和协调工作。值班经理工作职责。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（2）熟悉区域内建筑物分布、应急通道及保安、消防、工程设施分布情况。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（3）执行上级工作指示，检查下属完成工作情况，认真做好记录，及时查处偏差行为。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（4）负责当值期间人员调配和工作安排、协调。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（5）负责当值期间接待业主及住户的意见、建议和投诉，并及时作好回访。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（6）按《突发事件处理作业程序》，全权负责对突发事件进行处理，并及时向小区经理书面报告。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（7）负责督促班组管理工作员保持各自值勤区域内的环境卫生，负责检查各值班员工的服装，仪表、仪态是否规范。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（8）负责本班与其他班组的交接工作，并督促检查各岗位员工交接班执行情况。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color w:val="7A4442"/>
          <w:sz w:val="32"/>
          <w:szCs w:val="32"/>
          <w:lang w:val="en-US" w:eastAsia="zh-CN"/>
        </w:rPr>
      </w:pPr>
      <w:r>
        <w:rPr>
          <w:rStyle w:val="5"/>
          <w:rFonts w:hint="eastAsia" w:ascii="仿宋" w:hAnsi="仿宋" w:eastAsia="仿宋" w:cs="仿宋"/>
          <w:color w:val="7A4442"/>
          <w:sz w:val="32"/>
          <w:szCs w:val="32"/>
          <w:lang w:val="en-US" w:eastAsia="zh-CN"/>
        </w:rPr>
        <w:t>任职要求</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大专及以上学历，物业管理类专业优先，年龄30-45周岁以内；</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3年以上住宅物业经理服务经验,3年以上办公物业项目经验。</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熟悉物业管理运作，有经营及成本意识。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能够协调各方面的关系，人员管理能力强。</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综合素质较好，具有服务意识，有较强的责任心，服务意识以及团队合作精神，善于与人沟通。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Style w:val="5"/>
          <w:rFonts w:hint="eastAsia" w:ascii="仿宋" w:hAnsi="仿宋" w:eastAsia="仿宋" w:cs="仿宋"/>
          <w:color w:val="7A4442"/>
          <w:sz w:val="32"/>
          <w:szCs w:val="32"/>
        </w:rPr>
        <w:t>福利待遇</w:t>
      </w:r>
    </w:p>
    <w:p>
      <w:pPr>
        <w:keepNext w:val="0"/>
        <w:keepLines w:val="0"/>
        <w:widowControl/>
        <w:numPr>
          <w:ilvl w:val="0"/>
          <w:numId w:val="2"/>
        </w:numPr>
        <w:suppressLineNumbers w:val="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薪资6000-7000元/月。</w:t>
      </w:r>
    </w:p>
    <w:p>
      <w:pPr>
        <w:keepNext w:val="0"/>
        <w:keepLines w:val="0"/>
        <w:widowControl/>
        <w:numPr>
          <w:numId w:val="0"/>
        </w:numPr>
        <w:suppressLineNumbers w:val="0"/>
        <w:jc w:val="left"/>
        <w:rPr>
          <w:sz w:val="13"/>
          <w:szCs w:val="13"/>
        </w:rPr>
      </w:pPr>
      <w:r>
        <w:rPr>
          <w:rFonts w:hint="eastAsia" w:ascii="仿宋" w:hAnsi="仿宋" w:eastAsia="仿宋" w:cs="仿宋"/>
          <w:kern w:val="0"/>
          <w:sz w:val="32"/>
          <w:szCs w:val="32"/>
          <w:lang w:val="en-US" w:eastAsia="zh-CN" w:bidi="ar"/>
        </w:rPr>
        <w:t>（2）入职当月缴纳五险。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b/>
          <w:bCs/>
          <w:sz w:val="32"/>
          <w:szCs w:val="32"/>
        </w:rPr>
      </w:pPr>
      <w:r>
        <w:rPr>
          <w:rStyle w:val="5"/>
          <w:rFonts w:hint="eastAsia" w:ascii="黑体" w:hAnsi="黑体" w:eastAsia="黑体" w:cs="黑体"/>
          <w:sz w:val="32"/>
          <w:szCs w:val="32"/>
          <w:lang w:val="en-US" w:eastAsia="zh-CN"/>
        </w:rPr>
        <w:t>2</w:t>
      </w:r>
      <w:r>
        <w:rPr>
          <w:rStyle w:val="5"/>
          <w:rFonts w:hint="eastAsia" w:ascii="黑体" w:hAnsi="黑体" w:eastAsia="黑体" w:cs="黑体"/>
          <w:sz w:val="32"/>
          <w:szCs w:val="32"/>
        </w:rPr>
        <w:t>.工程综合维修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Style w:val="5"/>
          <w:rFonts w:hint="eastAsia" w:ascii="仿宋" w:hAnsi="仿宋" w:eastAsia="仿宋" w:cs="仿宋"/>
          <w:color w:val="7A4442"/>
          <w:sz w:val="32"/>
          <w:szCs w:val="32"/>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rPr>
        <w:t>（1）保障物业服务设施的正常运行和保养；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仿宋" w:hAnsi="仿宋" w:eastAsia="仿宋" w:cs="仿宋"/>
          <w:sz w:val="32"/>
          <w:szCs w:val="32"/>
        </w:rPr>
      </w:pPr>
      <w:r>
        <w:rPr>
          <w:rFonts w:hint="eastAsia" w:ascii="仿宋" w:hAnsi="仿宋" w:eastAsia="仿宋" w:cs="仿宋"/>
          <w:sz w:val="32"/>
          <w:szCs w:val="32"/>
        </w:rPr>
        <w:t>（2）协助工程主管和客服前台进行园区内工程系统的日常巡检及设备维护等工作；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仿宋" w:hAnsi="仿宋" w:eastAsia="仿宋" w:cs="仿宋"/>
          <w:sz w:val="32"/>
          <w:szCs w:val="32"/>
        </w:rPr>
      </w:pPr>
      <w:r>
        <w:rPr>
          <w:rFonts w:hint="eastAsia" w:ascii="仿宋" w:hAnsi="仿宋" w:eastAsia="仿宋" w:cs="仿宋"/>
          <w:sz w:val="32"/>
          <w:szCs w:val="32"/>
        </w:rPr>
        <w:t>（3）按时巡视机房设备、排水系统等，详细记录设备的状态,发现问题及时处理并主动上报；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仿宋" w:hAnsi="仿宋" w:eastAsia="仿宋" w:cs="仿宋"/>
          <w:sz w:val="32"/>
          <w:szCs w:val="32"/>
        </w:rPr>
      </w:pPr>
      <w:r>
        <w:rPr>
          <w:rFonts w:hint="eastAsia" w:ascii="仿宋" w:hAnsi="仿宋" w:eastAsia="仿宋" w:cs="仿宋"/>
          <w:sz w:val="32"/>
          <w:szCs w:val="32"/>
        </w:rPr>
        <w:t>（4）协助建立和完善物业设施设备的相关工程技术资料文件库；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仿宋" w:hAnsi="仿宋" w:eastAsia="仿宋" w:cs="仿宋"/>
          <w:sz w:val="32"/>
          <w:szCs w:val="32"/>
        </w:rPr>
      </w:pPr>
      <w:r>
        <w:rPr>
          <w:rFonts w:hint="eastAsia" w:ascii="仿宋" w:hAnsi="仿宋" w:eastAsia="仿宋" w:cs="仿宋"/>
          <w:sz w:val="32"/>
          <w:szCs w:val="32"/>
        </w:rPr>
        <w:t>（5）完成领导交办的其他工作任务。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Style w:val="5"/>
          <w:rFonts w:hint="eastAsia" w:ascii="仿宋" w:hAnsi="仿宋" w:eastAsia="仿宋" w:cs="仿宋"/>
          <w:color w:val="7A4442"/>
          <w:sz w:val="32"/>
          <w:szCs w:val="32"/>
        </w:rPr>
        <w:t>任职要求</w:t>
      </w:r>
    </w:p>
    <w:p>
      <w:pPr>
        <w:keepNext w:val="0"/>
        <w:keepLines w:val="0"/>
        <w:widowControl/>
        <w:suppressLineNumbers w:val="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（1）高中/中专及以上学历，年龄20-45周岁以内；</w:t>
      </w:r>
    </w:p>
    <w:p>
      <w:pPr>
        <w:keepNext w:val="0"/>
        <w:keepLines w:val="0"/>
        <w:widowControl/>
        <w:suppressLineNumbers w:val="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（2）持有相关岗位操作证，熟悉相关系统设施、设备的维修、维护等；</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（3）身体健康，能吃苦耐劳，工作细致。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Style w:val="5"/>
          <w:rFonts w:hint="eastAsia" w:ascii="仿宋" w:hAnsi="仿宋" w:eastAsia="仿宋" w:cs="仿宋"/>
          <w:color w:val="7A4442"/>
          <w:sz w:val="32"/>
          <w:szCs w:val="32"/>
        </w:rPr>
        <w:t>福利待遇</w:t>
      </w:r>
    </w:p>
    <w:p>
      <w:pPr>
        <w:keepNext w:val="0"/>
        <w:keepLines w:val="0"/>
        <w:widowControl/>
        <w:suppressLineNumbers w:val="0"/>
        <w:jc w:val="left"/>
        <w:rPr>
          <w:sz w:val="13"/>
          <w:szCs w:val="13"/>
        </w:rPr>
      </w:pPr>
      <w:r>
        <w:rPr>
          <w:rFonts w:hint="eastAsia" w:ascii="仿宋" w:hAnsi="仿宋" w:eastAsia="仿宋" w:cs="仿宋"/>
          <w:kern w:val="0"/>
          <w:sz w:val="32"/>
          <w:szCs w:val="32"/>
          <w:lang w:val="en-US" w:eastAsia="zh-CN" w:bidi="ar"/>
        </w:rPr>
        <w:t>（1）薪资4000-5500元/月。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黑体" w:hAnsi="黑体" w:eastAsia="黑体" w:cs="黑体"/>
          <w:sz w:val="32"/>
          <w:szCs w:val="32"/>
          <w:lang w:val="en-US" w:eastAsia="zh-CN"/>
        </w:rPr>
        <w:t>3</w:t>
      </w:r>
      <w:r>
        <w:rPr>
          <w:rStyle w:val="5"/>
          <w:rFonts w:hint="eastAsia" w:ascii="黑体" w:hAnsi="黑体" w:eastAsia="黑体" w:cs="黑体"/>
          <w:sz w:val="32"/>
          <w:szCs w:val="32"/>
        </w:rPr>
        <w:t>.秩序/保安员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color w:val="666666"/>
          <w:sz w:val="32"/>
          <w:szCs w:val="32"/>
        </w:rPr>
      </w:pPr>
      <w:r>
        <w:rPr>
          <w:rStyle w:val="5"/>
          <w:rFonts w:hint="eastAsia" w:ascii="仿宋" w:hAnsi="仿宋" w:eastAsia="仿宋" w:cs="仿宋"/>
          <w:color w:val="7A4442"/>
          <w:sz w:val="32"/>
          <w:szCs w:val="32"/>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（1）负责现场安全保卫工作，定时对现场进行巡查，协助前台做好宾客服务；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（2）负责设备房及公共区域卫生清理工作。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color w:val="666666"/>
          <w:sz w:val="32"/>
          <w:szCs w:val="32"/>
        </w:rPr>
      </w:pPr>
      <w:r>
        <w:rPr>
          <w:rStyle w:val="5"/>
          <w:rFonts w:hint="eastAsia" w:ascii="仿宋" w:hAnsi="仿宋" w:eastAsia="仿宋" w:cs="仿宋"/>
          <w:color w:val="7A4442"/>
          <w:sz w:val="32"/>
          <w:szCs w:val="32"/>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（1）年龄45岁左右；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（2）有责任心，能上夜班，无不良嗜好；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（3）身体健康无纹身，退伍军人优先。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仿宋" w:hAnsi="仿宋" w:eastAsia="仿宋" w:cs="仿宋"/>
          <w:color w:val="666666"/>
          <w:sz w:val="32"/>
          <w:szCs w:val="32"/>
        </w:rPr>
      </w:pPr>
      <w:r>
        <w:rPr>
          <w:rStyle w:val="5"/>
          <w:rFonts w:hint="eastAsia" w:ascii="仿宋" w:hAnsi="仿宋" w:eastAsia="仿宋" w:cs="仿宋"/>
          <w:color w:val="7A4442"/>
          <w:sz w:val="32"/>
          <w:szCs w:val="32"/>
        </w:rPr>
        <w:t>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薪资3500-4500元/月。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32"/>
          <w:szCs w:val="32"/>
        </w:rPr>
      </w:pPr>
      <w:r>
        <w:rPr>
          <w:rStyle w:val="5"/>
          <w:rFonts w:hint="eastAsia" w:ascii="黑体" w:hAnsi="黑体" w:eastAsia="黑体" w:cs="黑体"/>
          <w:sz w:val="32"/>
          <w:szCs w:val="32"/>
          <w:lang w:val="en-US" w:eastAsia="zh-CN"/>
        </w:rPr>
        <w:t>4</w:t>
      </w:r>
      <w:r>
        <w:rPr>
          <w:rStyle w:val="5"/>
          <w:rFonts w:hint="eastAsia" w:ascii="黑体" w:hAnsi="黑体" w:eastAsia="黑体" w:cs="黑体"/>
          <w:sz w:val="32"/>
          <w:szCs w:val="32"/>
        </w:rPr>
        <w:t>.监控/中控员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color w:val="666666"/>
          <w:sz w:val="32"/>
          <w:szCs w:val="32"/>
        </w:rPr>
      </w:pPr>
      <w:r>
        <w:rPr>
          <w:rStyle w:val="5"/>
          <w:rFonts w:hint="eastAsia" w:ascii="仿宋" w:hAnsi="仿宋" w:eastAsia="仿宋" w:cs="仿宋"/>
          <w:color w:val="7A4442"/>
          <w:sz w:val="32"/>
          <w:szCs w:val="32"/>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（1）负责消防中控室值班、视频监控等；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（2）熟悉掌握值班室设备的使用。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color w:val="666666"/>
          <w:sz w:val="32"/>
          <w:szCs w:val="32"/>
        </w:rPr>
      </w:pPr>
      <w:r>
        <w:rPr>
          <w:rStyle w:val="5"/>
          <w:rFonts w:hint="eastAsia" w:ascii="仿宋" w:hAnsi="仿宋" w:eastAsia="仿宋" w:cs="仿宋"/>
          <w:color w:val="7A4442"/>
          <w:sz w:val="32"/>
          <w:szCs w:val="32"/>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（1）初中及以上学历，年龄45岁以下；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（2）一年以上物业相关工作经验。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（3）掌握大厦灭火系统、消防设备的使用维护，熟悉监控室相关工作程序；熟练操作中控室设备；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（4）对待工作认真负责，警惕性高。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仿宋" w:hAnsi="仿宋" w:eastAsia="仿宋" w:cs="仿宋"/>
          <w:color w:val="666666"/>
          <w:sz w:val="32"/>
          <w:szCs w:val="32"/>
        </w:rPr>
      </w:pPr>
      <w:r>
        <w:rPr>
          <w:rStyle w:val="5"/>
          <w:rFonts w:hint="eastAsia" w:ascii="仿宋" w:hAnsi="仿宋" w:eastAsia="仿宋" w:cs="仿宋"/>
          <w:color w:val="7A4442"/>
          <w:sz w:val="32"/>
          <w:szCs w:val="32"/>
        </w:rPr>
        <w:t>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（1）薪资3500-4500元/月。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32"/>
          <w:szCs w:val="32"/>
        </w:rPr>
      </w:pPr>
      <w:r>
        <w:rPr>
          <w:rStyle w:val="5"/>
          <w:rFonts w:hint="eastAsia" w:ascii="黑体" w:hAnsi="黑体" w:eastAsia="黑体" w:cs="黑体"/>
          <w:sz w:val="32"/>
          <w:szCs w:val="32"/>
          <w:lang w:val="en-US" w:eastAsia="zh-CN"/>
        </w:rPr>
        <w:t>5</w:t>
      </w:r>
      <w:r>
        <w:rPr>
          <w:rStyle w:val="5"/>
          <w:rFonts w:hint="eastAsia" w:ascii="黑体" w:hAnsi="黑体" w:eastAsia="黑体" w:cs="黑体"/>
          <w:sz w:val="32"/>
          <w:szCs w:val="32"/>
        </w:rPr>
        <w:t>.</w:t>
      </w:r>
      <w:r>
        <w:rPr>
          <w:rStyle w:val="5"/>
          <w:rFonts w:hint="eastAsia" w:ascii="黑体" w:hAnsi="黑体" w:eastAsia="黑体" w:cs="黑体"/>
          <w:sz w:val="32"/>
          <w:szCs w:val="32"/>
          <w:lang w:val="en-US" w:eastAsia="zh-CN"/>
        </w:rPr>
        <w:t>会</w:t>
      </w:r>
      <w:r>
        <w:rPr>
          <w:rStyle w:val="5"/>
          <w:rFonts w:hint="eastAsia" w:ascii="黑体" w:hAnsi="黑体" w:eastAsia="黑体" w:cs="黑体"/>
          <w:sz w:val="32"/>
          <w:szCs w:val="32"/>
        </w:rPr>
        <w:t>服专员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color w:val="666666"/>
          <w:sz w:val="32"/>
          <w:szCs w:val="32"/>
        </w:rPr>
      </w:pPr>
      <w:r>
        <w:rPr>
          <w:rStyle w:val="5"/>
          <w:rFonts w:hint="eastAsia" w:ascii="仿宋" w:hAnsi="仿宋" w:eastAsia="仿宋" w:cs="仿宋"/>
          <w:color w:val="7A4442"/>
          <w:sz w:val="32"/>
          <w:szCs w:val="32"/>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（1）负责接待来访业主/客户，提供各类服务；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（2）负责办理业主装修、入住手续，为装修人员办理临时出入证，同时解答有关装修问题；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（3）负责协助主管做好每日文件分类汇总工作，整理、归档及保密性工作；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（4）做好传递业主意见或建议等至各相关部门，并跟踪落实，及时给予业主反馈；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（5）负责业主邮件按时移交并做好登记、记录、存放、回复业主/客户；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（6）根据相关协议规定及收费标准，按时收取相关费用，及时催缴，并做好催缴记录；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（7）及时完成领导交办的其他临时性任务。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color w:val="666666"/>
          <w:sz w:val="32"/>
          <w:szCs w:val="32"/>
        </w:rPr>
      </w:pPr>
      <w:r>
        <w:rPr>
          <w:rStyle w:val="5"/>
          <w:rFonts w:hint="eastAsia" w:ascii="仿宋" w:hAnsi="仿宋" w:eastAsia="仿宋" w:cs="仿宋"/>
          <w:color w:val="7A4442"/>
          <w:sz w:val="32"/>
          <w:szCs w:val="32"/>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（1）大专及以上学历，有相关工作经验；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（2）年龄18-35岁之间，容貌端庄大方，身高165cm以上，举止优雅，身材匀称，普通话标准；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（3）工作细致，有服务意识，沟通能力良好，工作细致、主动、有较强的执行力；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（4）熟悉国家及地方法律法规，及相关政府文件，具备解决突发事件的能力；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color w:val="666666"/>
          <w:sz w:val="32"/>
          <w:szCs w:val="32"/>
        </w:rPr>
      </w:pPr>
      <w:r>
        <w:rPr>
          <w:rStyle w:val="5"/>
          <w:rFonts w:hint="eastAsia" w:ascii="仿宋" w:hAnsi="仿宋" w:eastAsia="仿宋" w:cs="仿宋"/>
          <w:b w:val="0"/>
          <w:bCs/>
          <w:sz w:val="32"/>
          <w:szCs w:val="32"/>
          <w:lang w:val="en-US" w:eastAsia="zh-CN"/>
        </w:rPr>
        <w:t>（5）具备一定的物业专业等知识。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仿宋" w:hAnsi="仿宋" w:eastAsia="仿宋" w:cs="仿宋"/>
          <w:color w:val="666666"/>
          <w:sz w:val="32"/>
          <w:szCs w:val="32"/>
        </w:rPr>
      </w:pPr>
      <w:r>
        <w:rPr>
          <w:rStyle w:val="5"/>
          <w:rFonts w:hint="eastAsia" w:ascii="仿宋" w:hAnsi="仿宋" w:eastAsia="仿宋" w:cs="仿宋"/>
          <w:color w:val="7A4442"/>
          <w:sz w:val="32"/>
          <w:szCs w:val="32"/>
        </w:rPr>
        <w:t>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薪资4300-5500元/月。</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5"/>
          <w:rFonts w:hint="eastAsia" w:ascii="黑体" w:hAnsi="黑体" w:eastAsia="黑体" w:cs="黑体"/>
          <w:sz w:val="32"/>
          <w:szCs w:val="32"/>
          <w:lang w:val="en-US" w:eastAsia="zh-CN"/>
        </w:rPr>
      </w:pPr>
      <w:r>
        <w:rPr>
          <w:rStyle w:val="5"/>
          <w:rFonts w:hint="eastAsia" w:ascii="黑体" w:hAnsi="黑体" w:eastAsia="黑体" w:cs="黑体"/>
          <w:sz w:val="32"/>
          <w:szCs w:val="32"/>
          <w:lang w:val="en-US" w:eastAsia="zh-CN"/>
        </w:rPr>
        <w:t>6.酒店前台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color w:val="7A4442"/>
          <w:sz w:val="32"/>
          <w:szCs w:val="32"/>
        </w:rPr>
      </w:pPr>
      <w:r>
        <w:rPr>
          <w:rStyle w:val="5"/>
          <w:rFonts w:hint="eastAsia" w:ascii="仿宋" w:hAnsi="仿宋" w:eastAsia="仿宋" w:cs="仿宋"/>
          <w:color w:val="7A4442"/>
          <w:sz w:val="32"/>
          <w:szCs w:val="32"/>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一、主要职责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为客人提供热情、准确、高效率的接待、问询、结账等服务。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二、工作任务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(一)随时做好散客、团队入住或结账的准备工作，准确迅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速地为客人办理入住、结账手续。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(二)掌握酒店各项信息，处理宾客的各种问询和要求，并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及时与有关部门沟通，跟催落实。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(三)掌握酒店各项信息，处理宾客的各种问询和要求，并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及时与有关部门沟通，跟催落实。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color w:val="000000" w:themeColor="text1"/>
          <w:sz w:val="32"/>
          <w:szCs w:val="32"/>
          <w14:textFill>
            <w14:solidFill>
              <w14:schemeClr w14:val="tx1"/>
            </w14:solidFill>
          </w14:textFill>
        </w:rPr>
      </w:pPr>
      <w:r>
        <w:rPr>
          <w:rStyle w:val="5"/>
          <w:rFonts w:hint="eastAsia" w:ascii="仿宋" w:hAnsi="仿宋" w:eastAsia="仿宋" w:cs="仿宋"/>
          <w:b w:val="0"/>
          <w:bCs/>
          <w:color w:val="000000" w:themeColor="text1"/>
          <w:sz w:val="32"/>
          <w:szCs w:val="32"/>
          <w14:textFill>
            <w14:solidFill>
              <w14:schemeClr w14:val="tx1"/>
            </w14:solidFill>
          </w14:textFill>
        </w:rPr>
        <w:t>(四)负责将有关宾客抵离情况的资料进行整理，录入电脑，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color w:val="000000" w:themeColor="text1"/>
          <w:sz w:val="32"/>
          <w:szCs w:val="32"/>
          <w:highlight w:val="none"/>
          <w14:textFill>
            <w14:solidFill>
              <w14:schemeClr w14:val="tx1"/>
            </w14:solidFill>
          </w14:textFill>
        </w:rPr>
      </w:pPr>
      <w:r>
        <w:rPr>
          <w:rStyle w:val="5"/>
          <w:rFonts w:hint="eastAsia" w:ascii="仿宋" w:hAnsi="仿宋" w:eastAsia="仿宋" w:cs="仿宋"/>
          <w:b w:val="0"/>
          <w:bCs/>
          <w:color w:val="000000" w:themeColor="text1"/>
          <w:sz w:val="32"/>
          <w:szCs w:val="32"/>
          <w:highlight w:val="none"/>
          <w14:textFill>
            <w14:solidFill>
              <w14:schemeClr w14:val="tx1"/>
            </w14:solidFill>
          </w14:textFill>
        </w:rPr>
        <w:t>并保证其准确性。</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color w:val="000000" w:themeColor="text1"/>
          <w:sz w:val="32"/>
          <w:szCs w:val="32"/>
          <w:highlight w:val="none"/>
          <w14:textFill>
            <w14:solidFill>
              <w14:schemeClr w14:val="tx1"/>
            </w14:solidFill>
          </w14:textFill>
        </w:rPr>
      </w:pPr>
      <w:r>
        <w:rPr>
          <w:rStyle w:val="5"/>
          <w:rFonts w:hint="eastAsia" w:ascii="仿宋" w:hAnsi="仿宋" w:eastAsia="仿宋" w:cs="仿宋"/>
          <w:b w:val="0"/>
          <w:bCs/>
          <w:color w:val="000000" w:themeColor="text1"/>
          <w:sz w:val="32"/>
          <w:szCs w:val="32"/>
          <w:highlight w:val="none"/>
          <w14:textFill>
            <w14:solidFill>
              <w14:schemeClr w14:val="tx1"/>
            </w14:solidFill>
          </w14:textFill>
        </w:rPr>
        <w:t>检查在店客人的资料及房租核查，认真处理当日帐务，保证其帐务准确。</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5"/>
          <w:rFonts w:hint="default" w:ascii="仿宋" w:hAnsi="仿宋" w:eastAsia="仿宋" w:cs="仿宋"/>
          <w:color w:val="7A4442"/>
          <w:sz w:val="32"/>
          <w:szCs w:val="32"/>
          <w:lang w:val="en-US" w:eastAsia="zh-CN"/>
        </w:rPr>
      </w:pPr>
      <w:r>
        <w:rPr>
          <w:rStyle w:val="5"/>
          <w:rFonts w:hint="eastAsia" w:ascii="仿宋" w:hAnsi="仿宋" w:eastAsia="仿宋" w:cs="仿宋"/>
          <w:color w:val="7A4442"/>
          <w:sz w:val="32"/>
          <w:szCs w:val="32"/>
          <w:lang w:val="en-US" w:eastAsia="zh-CN"/>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（1）中专及以上学历，有相关工作经验；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（2）能熟练操作电脑。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仿宋" w:hAnsi="仿宋" w:eastAsia="仿宋" w:cs="仿宋"/>
          <w:color w:val="666666"/>
          <w:sz w:val="32"/>
          <w:szCs w:val="32"/>
        </w:rPr>
      </w:pPr>
      <w:r>
        <w:rPr>
          <w:rStyle w:val="5"/>
          <w:rFonts w:hint="eastAsia" w:ascii="仿宋" w:hAnsi="仿宋" w:eastAsia="仿宋" w:cs="仿宋"/>
          <w:color w:val="7A4442"/>
          <w:sz w:val="32"/>
          <w:szCs w:val="32"/>
        </w:rPr>
        <w:t>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薪资底薪（2700）＋提成。</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tabs>
          <w:tab w:val="clear" w:pos="312"/>
        </w:tabs>
        <w:spacing w:before="0" w:beforeAutospacing="0" w:after="0" w:afterAutospacing="0"/>
        <w:ind w:right="0" w:rightChars="0"/>
        <w:rPr>
          <w:rStyle w:val="5"/>
          <w:rFonts w:hint="eastAsia" w:ascii="黑体" w:hAnsi="黑体" w:eastAsia="黑体" w:cs="黑体"/>
          <w:sz w:val="32"/>
          <w:szCs w:val="32"/>
          <w:lang w:val="en-US" w:eastAsia="zh-CN"/>
        </w:rPr>
      </w:pPr>
      <w:r>
        <w:rPr>
          <w:rStyle w:val="5"/>
          <w:rFonts w:hint="eastAsia" w:ascii="黑体" w:hAnsi="黑体" w:eastAsia="黑体" w:cs="黑体"/>
          <w:sz w:val="32"/>
          <w:szCs w:val="32"/>
          <w:lang w:val="en-US" w:eastAsia="zh-CN"/>
        </w:rPr>
        <w:t>酒店办公室文员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仿宋" w:hAnsi="仿宋" w:eastAsia="仿宋" w:cs="仿宋"/>
          <w:color w:val="7A4442"/>
          <w:sz w:val="32"/>
          <w:szCs w:val="32"/>
        </w:rPr>
      </w:pPr>
      <w:r>
        <w:rPr>
          <w:rStyle w:val="5"/>
          <w:rFonts w:hint="eastAsia" w:ascii="仿宋" w:hAnsi="仿宋" w:eastAsia="仿宋" w:cs="仿宋"/>
          <w:color w:val="7A4442"/>
          <w:sz w:val="32"/>
          <w:szCs w:val="32"/>
        </w:rPr>
        <w:t>岗位职责</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（1）负责酒店行政部办公室文稿的打印、发送,负责中心文件材料的领取。</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（2）负责保管登记和按规定发放公司办公用品。</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（3）负责办理各类文件的收发、登记、阅签、清退、整理、归档、保密工作。</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（4）负责处理本部门来往信件、传真的处理,及时上传下达,接听电话并做留言记录。</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（5）负责办公室的日常事务工作,做好本室的有关行政接待事务。</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（6）负责本部门人员的考勤和工资、福利事务。</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（7）负责本室会议的筹备、会议通知的拟发、下发工作.负责会议记</w:t>
      </w:r>
      <w:bookmarkStart w:id="0" w:name="_GoBack"/>
      <w:bookmarkEnd w:id="0"/>
      <w:r>
        <w:rPr>
          <w:rStyle w:val="5"/>
          <w:rFonts w:hint="eastAsia" w:ascii="仿宋" w:hAnsi="仿宋" w:eastAsia="仿宋" w:cs="仿宋"/>
          <w:b w:val="0"/>
          <w:bCs/>
          <w:sz w:val="32"/>
          <w:szCs w:val="32"/>
          <w:lang w:val="en-US" w:eastAsia="zh-CN"/>
        </w:rPr>
        <w:t>录和文字材料的整理。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（8）负责收集和撰写有关信息,及时向领导提供信息参考和建设意见。</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（9）负责办公室日常的安全与卫生,每天上班后认真清扫</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卫生、保持茶具洁净、定期擦洗办公室玻璃窗、保持</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窗台干净。下班前,仔细检查各类设备、设施的电源是否全部关闭,清理残留火种,倒尽烟灰缸和废纸篓,关闭窗户锁好门、谨防火灾和失盗事故。</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（10）做好公司管理费用支出、流水帐登记,并对费用做统计及收纳和保管。</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（11）管理好员工人事档案材料,建立、完善员工人事档案的管理,严格借档手续。</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（12）根据工作计划和目标责任指标,定期组织检查落实情况,及时向领导和其它部门反馈信息。</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（13）提请领导应尽快办理的有关工作。</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（14）完成办公室主任临时交付的其他任务。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color w:val="666666"/>
          <w:sz w:val="32"/>
          <w:szCs w:val="32"/>
        </w:rPr>
      </w:pPr>
      <w:r>
        <w:rPr>
          <w:rStyle w:val="5"/>
          <w:rFonts w:hint="eastAsia" w:ascii="仿宋" w:hAnsi="仿宋" w:eastAsia="仿宋" w:cs="仿宋"/>
          <w:color w:val="7A4442"/>
          <w:sz w:val="32"/>
          <w:szCs w:val="32"/>
        </w:rPr>
        <w:t>任职要求</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高中及以上学历，形象好，气质佳，年龄在35周岁以内;</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熟练运用OFFICE等办公软件;1年以上文秘相关工作经验优先考虑;</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5"/>
          <w:rFonts w:hint="eastAsia" w:ascii="仿宋" w:hAnsi="仿宋" w:eastAsia="仿宋" w:cs="仿宋"/>
          <w:b w:val="0"/>
          <w:bCs/>
          <w:sz w:val="32"/>
          <w:szCs w:val="32"/>
          <w:lang w:val="en-US" w:eastAsia="zh-CN"/>
        </w:rPr>
      </w:pPr>
      <w:r>
        <w:rPr>
          <w:rStyle w:val="5"/>
          <w:rFonts w:hint="eastAsia" w:ascii="仿宋" w:hAnsi="仿宋" w:eastAsia="仿宋" w:cs="仿宋"/>
          <w:b w:val="0"/>
          <w:bCs/>
          <w:sz w:val="32"/>
          <w:szCs w:val="32"/>
          <w:lang w:val="en-US" w:eastAsia="zh-CN"/>
        </w:rPr>
        <w:t>工作仔细认真、责任心强、为人正直。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仿宋" w:hAnsi="仿宋" w:eastAsia="仿宋" w:cs="仿宋"/>
          <w:color w:val="666666"/>
          <w:sz w:val="32"/>
          <w:szCs w:val="32"/>
        </w:rPr>
      </w:pPr>
      <w:r>
        <w:rPr>
          <w:rStyle w:val="5"/>
          <w:rFonts w:hint="eastAsia" w:ascii="仿宋" w:hAnsi="仿宋" w:eastAsia="仿宋" w:cs="仿宋"/>
          <w:color w:val="7A4442"/>
          <w:sz w:val="32"/>
          <w:szCs w:val="32"/>
        </w:rPr>
        <w:t>福利待遇</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default" w:ascii="黑体" w:hAnsi="黑体" w:eastAsia="黑体" w:cs="黑体"/>
          <w:color w:val="666666"/>
          <w:kern w:val="0"/>
          <w:sz w:val="32"/>
          <w:szCs w:val="32"/>
          <w:lang w:val="en-US" w:eastAsia="zh-CN" w:bidi="ar"/>
        </w:rPr>
      </w:pPr>
      <w:r>
        <w:rPr>
          <w:rStyle w:val="5"/>
          <w:rFonts w:hint="eastAsia" w:ascii="仿宋" w:hAnsi="仿宋" w:eastAsia="仿宋" w:cs="仿宋"/>
          <w:b w:val="0"/>
          <w:bCs/>
          <w:sz w:val="32"/>
          <w:szCs w:val="32"/>
          <w:lang w:val="en-US" w:eastAsia="zh-CN"/>
        </w:rPr>
        <w:t>薪资（3500-4000）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5D7B6"/>
    <w:multiLevelType w:val="singleLevel"/>
    <w:tmpl w:val="80C5D7B6"/>
    <w:lvl w:ilvl="0" w:tentative="0">
      <w:start w:val="5"/>
      <w:numFmt w:val="chineseCounting"/>
      <w:lvlText w:val="(%1)"/>
      <w:lvlJc w:val="left"/>
      <w:pPr>
        <w:tabs>
          <w:tab w:val="left" w:pos="312"/>
        </w:tabs>
      </w:pPr>
      <w:rPr>
        <w:rFonts w:hint="eastAsia"/>
      </w:rPr>
    </w:lvl>
  </w:abstractNum>
  <w:abstractNum w:abstractNumId="1">
    <w:nsid w:val="CDABD810"/>
    <w:multiLevelType w:val="singleLevel"/>
    <w:tmpl w:val="CDABD810"/>
    <w:lvl w:ilvl="0" w:tentative="0">
      <w:start w:val="1"/>
      <w:numFmt w:val="decimal"/>
      <w:suff w:val="nothing"/>
      <w:lvlText w:val="（%1）"/>
      <w:lvlJc w:val="left"/>
    </w:lvl>
  </w:abstractNum>
  <w:abstractNum w:abstractNumId="2">
    <w:nsid w:val="FB99EB14"/>
    <w:multiLevelType w:val="singleLevel"/>
    <w:tmpl w:val="FB99EB14"/>
    <w:lvl w:ilvl="0" w:tentative="0">
      <w:start w:val="7"/>
      <w:numFmt w:val="decimal"/>
      <w:lvlText w:val="%1."/>
      <w:lvlJc w:val="left"/>
      <w:pPr>
        <w:tabs>
          <w:tab w:val="left" w:pos="312"/>
        </w:tabs>
      </w:pPr>
    </w:lvl>
  </w:abstractNum>
  <w:abstractNum w:abstractNumId="3">
    <w:nsid w:val="067F4114"/>
    <w:multiLevelType w:val="singleLevel"/>
    <w:tmpl w:val="067F4114"/>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yNDVlM2FmMjZhNGYzNjBiOWFkYTRmZjA5MzI0YzMifQ=="/>
  </w:docVars>
  <w:rsids>
    <w:rsidRoot w:val="00000000"/>
    <w:rsid w:val="05147862"/>
    <w:rsid w:val="07C8798C"/>
    <w:rsid w:val="0D887163"/>
    <w:rsid w:val="0FAA6CAB"/>
    <w:rsid w:val="1CA57E41"/>
    <w:rsid w:val="1F9F12F3"/>
    <w:rsid w:val="1FE83A91"/>
    <w:rsid w:val="28527437"/>
    <w:rsid w:val="28683AFD"/>
    <w:rsid w:val="2C5A7CF8"/>
    <w:rsid w:val="31083F93"/>
    <w:rsid w:val="38FE7A29"/>
    <w:rsid w:val="3B092F2A"/>
    <w:rsid w:val="3D2751F7"/>
    <w:rsid w:val="3E72654E"/>
    <w:rsid w:val="41B90FCD"/>
    <w:rsid w:val="432720D5"/>
    <w:rsid w:val="43DF70B0"/>
    <w:rsid w:val="57955ECF"/>
    <w:rsid w:val="64917708"/>
    <w:rsid w:val="66177CE7"/>
    <w:rsid w:val="692724A8"/>
    <w:rsid w:val="6C4E106F"/>
    <w:rsid w:val="6C6F0351"/>
    <w:rsid w:val="751E5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2262</Words>
  <Characters>2371</Characters>
  <Lines>0</Lines>
  <Paragraphs>0</Paragraphs>
  <TotalTime>115</TotalTime>
  <ScaleCrop>false</ScaleCrop>
  <LinksUpToDate>false</LinksUpToDate>
  <CharactersWithSpaces>2371</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2023-02-07T06:20:00Z</dcterms:created>
  <dc:creator>12923</dc:creator>
  <cp:lastModifiedBy>李新</cp:lastModifiedBy>
  <dcterms:modified xsi:type="dcterms:W3CDTF">2023-02-15T01:47:41Z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127CA531779A4ECB837DBFCA32E4B26F</vt:lpwstr>
  </property>
</Properties>
</file>